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5304" w:type="dxa"/>
        <w:tblInd w:w="-289" w:type="dxa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1276"/>
        <w:gridCol w:w="2859"/>
        <w:gridCol w:w="1408"/>
        <w:gridCol w:w="1654"/>
        <w:gridCol w:w="1654"/>
        <w:gridCol w:w="3339"/>
      </w:tblGrid>
      <w:tr w:rsidR="00DB234E" w:rsidTr="00DB234E">
        <w:tc>
          <w:tcPr>
            <w:tcW w:w="846" w:type="dxa"/>
          </w:tcPr>
          <w:p w:rsidR="00DB234E" w:rsidRDefault="00DB234E" w:rsidP="001266C5">
            <w:r>
              <w:t>ANNO</w:t>
            </w:r>
          </w:p>
        </w:tc>
        <w:tc>
          <w:tcPr>
            <w:tcW w:w="1134" w:type="dxa"/>
          </w:tcPr>
          <w:p w:rsidR="00DB234E" w:rsidRDefault="00DB234E" w:rsidP="001266C5">
            <w:r>
              <w:t xml:space="preserve"> </w:t>
            </w:r>
          </w:p>
        </w:tc>
        <w:tc>
          <w:tcPr>
            <w:tcW w:w="1134" w:type="dxa"/>
          </w:tcPr>
          <w:p w:rsidR="00DB234E" w:rsidRDefault="00DB234E" w:rsidP="001266C5"/>
        </w:tc>
        <w:tc>
          <w:tcPr>
            <w:tcW w:w="1276" w:type="dxa"/>
          </w:tcPr>
          <w:p w:rsidR="00DB234E" w:rsidRDefault="00DB234E" w:rsidP="001266C5">
            <w:r>
              <w:t xml:space="preserve">Importo </w:t>
            </w:r>
          </w:p>
        </w:tc>
        <w:tc>
          <w:tcPr>
            <w:tcW w:w="2859" w:type="dxa"/>
          </w:tcPr>
          <w:p w:rsidR="00DB234E" w:rsidRDefault="00DB234E" w:rsidP="001266C5">
            <w:r>
              <w:t>incarico</w:t>
            </w:r>
          </w:p>
        </w:tc>
        <w:tc>
          <w:tcPr>
            <w:tcW w:w="1408" w:type="dxa"/>
          </w:tcPr>
          <w:p w:rsidR="00DB234E" w:rsidRDefault="00DB234E" w:rsidP="00983FD0">
            <w:r>
              <w:t xml:space="preserve">N. </w:t>
            </w:r>
            <w:r w:rsidR="00983FD0">
              <w:t>atto</w:t>
            </w:r>
          </w:p>
        </w:tc>
        <w:tc>
          <w:tcPr>
            <w:tcW w:w="1654" w:type="dxa"/>
          </w:tcPr>
          <w:p w:rsidR="00DB234E" w:rsidRDefault="00DB234E" w:rsidP="001266C5">
            <w:r>
              <w:t>Data incarico</w:t>
            </w:r>
          </w:p>
        </w:tc>
        <w:tc>
          <w:tcPr>
            <w:tcW w:w="1654" w:type="dxa"/>
          </w:tcPr>
          <w:p w:rsidR="00DB234E" w:rsidRDefault="00DB234E" w:rsidP="001266C5">
            <w:r>
              <w:t>Fine incarico</w:t>
            </w:r>
          </w:p>
        </w:tc>
        <w:tc>
          <w:tcPr>
            <w:tcW w:w="3339" w:type="dxa"/>
          </w:tcPr>
          <w:p w:rsidR="00DB234E" w:rsidRDefault="00DB234E" w:rsidP="00DB234E">
            <w:pPr>
              <w:jc w:val="center"/>
            </w:pPr>
            <w:r>
              <w:t>UOC</w:t>
            </w:r>
          </w:p>
        </w:tc>
      </w:tr>
      <w:tr w:rsidR="00983FD0" w:rsidTr="00D23C35">
        <w:tc>
          <w:tcPr>
            <w:tcW w:w="846" w:type="dxa"/>
          </w:tcPr>
          <w:p w:rsidR="00983FD0" w:rsidRDefault="00983FD0" w:rsidP="00983FD0">
            <w:r>
              <w:t>2022</w:t>
            </w:r>
          </w:p>
        </w:tc>
        <w:tc>
          <w:tcPr>
            <w:tcW w:w="14458" w:type="dxa"/>
            <w:gridSpan w:val="8"/>
          </w:tcPr>
          <w:p w:rsidR="00983FD0" w:rsidRPr="00983FD0" w:rsidRDefault="00983FD0" w:rsidP="00983F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IPOTESI NON RICORRENTE</w:t>
            </w:r>
            <w:bookmarkStart w:id="0" w:name="_GoBack"/>
            <w:bookmarkEnd w:id="0"/>
          </w:p>
        </w:tc>
      </w:tr>
      <w:tr w:rsidR="00DB234E" w:rsidTr="00DB234E">
        <w:tc>
          <w:tcPr>
            <w:tcW w:w="846" w:type="dxa"/>
          </w:tcPr>
          <w:p w:rsidR="00DB234E" w:rsidRDefault="00DB234E" w:rsidP="00836B72"/>
        </w:tc>
        <w:tc>
          <w:tcPr>
            <w:tcW w:w="1134" w:type="dxa"/>
          </w:tcPr>
          <w:p w:rsidR="00DB234E" w:rsidRDefault="00DB234E" w:rsidP="00836B72"/>
        </w:tc>
        <w:tc>
          <w:tcPr>
            <w:tcW w:w="1134" w:type="dxa"/>
          </w:tcPr>
          <w:p w:rsidR="00DB234E" w:rsidRDefault="00DB234E" w:rsidP="00836B72"/>
        </w:tc>
        <w:tc>
          <w:tcPr>
            <w:tcW w:w="1276" w:type="dxa"/>
          </w:tcPr>
          <w:p w:rsidR="00DB234E" w:rsidRDefault="00DB234E" w:rsidP="00836B72"/>
        </w:tc>
        <w:tc>
          <w:tcPr>
            <w:tcW w:w="2859" w:type="dxa"/>
          </w:tcPr>
          <w:p w:rsidR="00DB234E" w:rsidRDefault="00DB234E" w:rsidP="00836B72"/>
        </w:tc>
        <w:tc>
          <w:tcPr>
            <w:tcW w:w="1408" w:type="dxa"/>
          </w:tcPr>
          <w:p w:rsidR="00DB234E" w:rsidRDefault="00DB234E" w:rsidP="00836B72"/>
        </w:tc>
        <w:tc>
          <w:tcPr>
            <w:tcW w:w="1654" w:type="dxa"/>
          </w:tcPr>
          <w:p w:rsidR="00DB234E" w:rsidRDefault="00DB234E" w:rsidP="00836B72"/>
        </w:tc>
        <w:tc>
          <w:tcPr>
            <w:tcW w:w="1654" w:type="dxa"/>
          </w:tcPr>
          <w:p w:rsidR="00DB234E" w:rsidRDefault="00DB234E" w:rsidP="00836B72"/>
        </w:tc>
        <w:tc>
          <w:tcPr>
            <w:tcW w:w="3339" w:type="dxa"/>
          </w:tcPr>
          <w:p w:rsidR="00DB234E" w:rsidRDefault="00DB234E" w:rsidP="00836B72"/>
        </w:tc>
      </w:tr>
    </w:tbl>
    <w:p w:rsidR="00131294" w:rsidRDefault="00131294"/>
    <w:sectPr w:rsidR="00131294" w:rsidSect="001266C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C5"/>
    <w:rsid w:val="000501FC"/>
    <w:rsid w:val="001266C5"/>
    <w:rsid w:val="00131294"/>
    <w:rsid w:val="00181915"/>
    <w:rsid w:val="00750C76"/>
    <w:rsid w:val="00836B72"/>
    <w:rsid w:val="00983FD0"/>
    <w:rsid w:val="00C77AA2"/>
    <w:rsid w:val="00D310AB"/>
    <w:rsid w:val="00D64DE0"/>
    <w:rsid w:val="00DB234E"/>
    <w:rsid w:val="00EA333F"/>
    <w:rsid w:val="00E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139D"/>
  <w15:chartTrackingRefBased/>
  <w15:docId w15:val="{DCC50FC2-CA04-40A4-8FE6-9A0958C9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Evelin</cp:lastModifiedBy>
  <cp:revision>2</cp:revision>
  <dcterms:created xsi:type="dcterms:W3CDTF">2024-05-23T10:53:00Z</dcterms:created>
  <dcterms:modified xsi:type="dcterms:W3CDTF">2024-05-23T10:53:00Z</dcterms:modified>
</cp:coreProperties>
</file>